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91A" w:rsidRPr="00FF2FE0" w:rsidRDefault="00FF2FE0" w:rsidP="00B22CA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2 ЛЕКЦИЯ. ОБЩАЯ ХАРАКТЕРИСТИКА ПИЩЕВОГО СЫРЬЯ.</w:t>
      </w:r>
    </w:p>
    <w:p w:rsidR="00FF2FE0" w:rsidRDefault="00FF2FE0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91A" w:rsidRPr="00FF2FE0">
        <w:rPr>
          <w:rFonts w:ascii="Times New Roman" w:hAnsi="Times New Roman" w:cs="Times New Roman"/>
          <w:sz w:val="24"/>
          <w:szCs w:val="24"/>
        </w:rPr>
        <w:t>Классификация пищевого сырья, используемого</w:t>
      </w:r>
      <w:r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="0014391A" w:rsidRPr="00FF2FE0">
        <w:rPr>
          <w:rFonts w:ascii="Times New Roman" w:hAnsi="Times New Roman" w:cs="Times New Roman"/>
          <w:sz w:val="24"/>
          <w:szCs w:val="24"/>
        </w:rPr>
        <w:t>в пищевых отраслях промышленности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FE0" w:rsidRDefault="00FF2FE0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F2FE0">
        <w:rPr>
          <w:rFonts w:ascii="Times New Roman" w:hAnsi="Times New Roman" w:cs="Times New Roman"/>
          <w:sz w:val="24"/>
          <w:szCs w:val="24"/>
        </w:rPr>
        <w:t>Продукты клеточного строения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FE0" w:rsidRDefault="00FF2FE0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F2FE0">
        <w:rPr>
          <w:rFonts w:ascii="Times New Roman" w:hAnsi="Times New Roman" w:cs="Times New Roman"/>
          <w:sz w:val="24"/>
          <w:szCs w:val="24"/>
        </w:rPr>
        <w:t>Жидкие пищевые продукты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FE0" w:rsidRDefault="00FF2FE0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F2FE0">
        <w:rPr>
          <w:rFonts w:ascii="Times New Roman" w:hAnsi="Times New Roman" w:cs="Times New Roman"/>
          <w:sz w:val="24"/>
          <w:szCs w:val="24"/>
        </w:rPr>
        <w:t>Желеобразные пищевые продукты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FE0" w:rsidRDefault="00FF2FE0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104A7E" w:rsidRPr="00104A7E">
        <w:rPr>
          <w:rFonts w:ascii="Times New Roman" w:hAnsi="Times New Roman" w:cs="Times New Roman"/>
          <w:sz w:val="24"/>
          <w:szCs w:val="24"/>
        </w:rPr>
        <w:t>Патообразные</w:t>
      </w:r>
      <w:proofErr w:type="spellEnd"/>
      <w:r w:rsidR="00104A7E" w:rsidRPr="00104A7E">
        <w:rPr>
          <w:rFonts w:ascii="Times New Roman" w:hAnsi="Times New Roman" w:cs="Times New Roman"/>
          <w:sz w:val="24"/>
          <w:szCs w:val="24"/>
        </w:rPr>
        <w:t xml:space="preserve"> продукты</w:t>
      </w:r>
      <w:r w:rsidR="00104A7E">
        <w:rPr>
          <w:rFonts w:ascii="Times New Roman" w:hAnsi="Times New Roman" w:cs="Times New Roman"/>
          <w:sz w:val="24"/>
          <w:szCs w:val="24"/>
        </w:rPr>
        <w:t>.</w:t>
      </w:r>
    </w:p>
    <w:p w:rsidR="00104A7E" w:rsidRDefault="00104A7E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04A7E">
        <w:rPr>
          <w:rFonts w:ascii="Times New Roman" w:hAnsi="Times New Roman" w:cs="Times New Roman"/>
          <w:sz w:val="24"/>
          <w:szCs w:val="24"/>
        </w:rPr>
        <w:t>Жирные пищевые продукты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A7E" w:rsidRDefault="00104A7E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04A7E">
        <w:rPr>
          <w:rFonts w:ascii="Times New Roman" w:hAnsi="Times New Roman" w:cs="Times New Roman"/>
          <w:sz w:val="24"/>
          <w:szCs w:val="24"/>
        </w:rPr>
        <w:t>Стекловидные пищевые продукты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A7E" w:rsidRDefault="00104A7E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A7E" w:rsidRPr="00104A7E" w:rsidRDefault="00104A7E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A7E">
        <w:rPr>
          <w:rFonts w:ascii="Times New Roman" w:hAnsi="Times New Roman" w:cs="Times New Roman"/>
          <w:b/>
          <w:sz w:val="24"/>
          <w:szCs w:val="24"/>
        </w:rPr>
        <w:t>1. Классификация пищевого сырья, используемого в пищевых отраслях промышленности.</w:t>
      </w:r>
    </w:p>
    <w:p w:rsidR="0014391A" w:rsidRPr="00FF2FE0" w:rsidRDefault="0014391A" w:rsidP="00FF2F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Пищевое сырье в большинстве – скоропортящиеся продукты, легко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изменяющиеся под действием физических факторов.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Эта особенность пищевого сырья т</w:t>
      </w:r>
      <w:r w:rsidR="00FF2FE0" w:rsidRPr="00FF2FE0">
        <w:rPr>
          <w:rFonts w:ascii="Times New Roman" w:hAnsi="Times New Roman" w:cs="Times New Roman"/>
          <w:sz w:val="24"/>
          <w:szCs w:val="24"/>
        </w:rPr>
        <w:t>ребует, чтобы при его переработ</w:t>
      </w:r>
      <w:r w:rsidRPr="00FF2FE0">
        <w:rPr>
          <w:rFonts w:ascii="Times New Roman" w:hAnsi="Times New Roman" w:cs="Times New Roman"/>
          <w:sz w:val="24"/>
          <w:szCs w:val="24"/>
        </w:rPr>
        <w:t>ке предусматривались и соблюдались во время всего процесса меры по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предотвращению порчи продукта. Режимы обработки, с одной стороны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должны быть наиболее щадящими, обеспечивающими достижение о</w:t>
      </w:r>
      <w:r w:rsidR="00FF2FE0" w:rsidRPr="00FF2FE0">
        <w:rPr>
          <w:rFonts w:ascii="Times New Roman" w:hAnsi="Times New Roman" w:cs="Times New Roman"/>
          <w:sz w:val="24"/>
          <w:szCs w:val="24"/>
        </w:rPr>
        <w:t>п</w:t>
      </w:r>
      <w:r w:rsidRPr="00FF2FE0">
        <w:rPr>
          <w:rFonts w:ascii="Times New Roman" w:hAnsi="Times New Roman" w:cs="Times New Roman"/>
          <w:sz w:val="24"/>
          <w:szCs w:val="24"/>
        </w:rPr>
        <w:t>ределенной цели обработки, а с другой – минимально воздействовать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на свойства продукта, при этом должен обеспечиваться максимальный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выход готового продукта из единицы сырья.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Пищевые отрасли перерабатывают огромное количество сырья – от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простых минеральных соединений до живых организмов.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Прежде всего, все сырье можно р</w:t>
      </w:r>
      <w:r w:rsidR="00FF2FE0" w:rsidRPr="00FF2FE0">
        <w:rPr>
          <w:rFonts w:ascii="Times New Roman" w:hAnsi="Times New Roman" w:cs="Times New Roman"/>
          <w:sz w:val="24"/>
          <w:szCs w:val="24"/>
        </w:rPr>
        <w:t>азделить на две группы – неорга</w:t>
      </w:r>
      <w:r w:rsidRPr="00FF2FE0">
        <w:rPr>
          <w:rFonts w:ascii="Times New Roman" w:hAnsi="Times New Roman" w:cs="Times New Roman"/>
          <w:sz w:val="24"/>
          <w:szCs w:val="24"/>
        </w:rPr>
        <w:t>нического и органического происхождения.</w:t>
      </w:r>
      <w:r w:rsidR="003156DF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Однако, существующие классифик</w:t>
      </w:r>
      <w:r w:rsidR="00FF2FE0" w:rsidRPr="00FF2FE0">
        <w:rPr>
          <w:rFonts w:ascii="Times New Roman" w:hAnsi="Times New Roman" w:cs="Times New Roman"/>
          <w:sz w:val="24"/>
          <w:szCs w:val="24"/>
        </w:rPr>
        <w:t>ации продуктов по их происхож</w:t>
      </w:r>
      <w:r w:rsidRPr="00FF2FE0">
        <w:rPr>
          <w:rFonts w:ascii="Times New Roman" w:hAnsi="Times New Roman" w:cs="Times New Roman"/>
          <w:sz w:val="24"/>
          <w:szCs w:val="24"/>
        </w:rPr>
        <w:t>дению, химическому составу или органолептическим свойствам хотя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 просты, но не объединяют сырье по наиболее общим их свойствам,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от которых зависит влияние последующей обработки механическими,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химическими, электрофизическими и другими способами.</w:t>
      </w:r>
    </w:p>
    <w:p w:rsidR="0014391A" w:rsidRPr="00FF2FE0" w:rsidRDefault="0014391A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2. Продукты клеточного строения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 продуктам клеточного строения, или волокнистым пищевым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продуктам, относят пищевые продукты, содержащие волокнистые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структуры, образующие нерегулярный каркас (сетку), определяющий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 основном консистенцию продукта.</w:t>
      </w:r>
      <w:r w:rsidR="00494C0A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FF2FE0" w:rsidRPr="00FF2FE0">
        <w:rPr>
          <w:rFonts w:ascii="Times New Roman" w:hAnsi="Times New Roman" w:cs="Times New Roman"/>
          <w:sz w:val="24"/>
          <w:szCs w:val="24"/>
        </w:rPr>
        <w:t>фруктов и овощей обра</w:t>
      </w:r>
      <w:r w:rsidRPr="00FF2FE0">
        <w:rPr>
          <w:rFonts w:ascii="Times New Roman" w:hAnsi="Times New Roman" w:cs="Times New Roman"/>
          <w:sz w:val="24"/>
          <w:szCs w:val="24"/>
        </w:rPr>
        <w:t>зована растительными волокнами.</w:t>
      </w:r>
      <w:r w:rsidR="00494C0A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Структурная волокнистая сетка имеет нерегулярный характер. Ее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образование зависит от вида, возраста, созревания продукта, так </w:t>
      </w:r>
      <w:r w:rsidRPr="00FF2FE0">
        <w:rPr>
          <w:rFonts w:ascii="Times New Roman" w:hAnsi="Times New Roman" w:cs="Times New Roman"/>
          <w:sz w:val="24"/>
          <w:szCs w:val="24"/>
        </w:rPr>
        <w:lastRenderedPageBreak/>
        <w:t>что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прочностные свойства и консистенция продукта одного вида может в</w:t>
      </w:r>
      <w:r w:rsidR="00FF2FE0" w:rsidRPr="00FF2FE0">
        <w:rPr>
          <w:rFonts w:ascii="Times New Roman" w:hAnsi="Times New Roman" w:cs="Times New Roman"/>
          <w:sz w:val="24"/>
          <w:szCs w:val="24"/>
        </w:rPr>
        <w:t>а</w:t>
      </w:r>
      <w:r w:rsidRPr="00FF2FE0">
        <w:rPr>
          <w:rFonts w:ascii="Times New Roman" w:hAnsi="Times New Roman" w:cs="Times New Roman"/>
          <w:sz w:val="24"/>
          <w:szCs w:val="24"/>
        </w:rPr>
        <w:t>рьировать в широких пределах.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процессе обработки, например</w:t>
      </w:r>
      <w:r w:rsidR="00B22CAF">
        <w:rPr>
          <w:rFonts w:ascii="Times New Roman" w:hAnsi="Times New Roman" w:cs="Times New Roman"/>
          <w:sz w:val="24"/>
          <w:szCs w:val="24"/>
        </w:rPr>
        <w:t>,</w:t>
      </w:r>
      <w:r w:rsidRPr="00FF2FE0">
        <w:rPr>
          <w:rFonts w:ascii="Times New Roman" w:hAnsi="Times New Roman" w:cs="Times New Roman"/>
          <w:sz w:val="24"/>
          <w:szCs w:val="24"/>
        </w:rPr>
        <w:t xml:space="preserve"> при измельчении, клеточная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структура продукта разрушается и </w:t>
      </w:r>
      <w:r w:rsidR="00FF2FE0" w:rsidRPr="00FF2FE0">
        <w:rPr>
          <w:rFonts w:ascii="Times New Roman" w:hAnsi="Times New Roman" w:cs="Times New Roman"/>
          <w:sz w:val="24"/>
          <w:szCs w:val="24"/>
        </w:rPr>
        <w:t>их можно рассматривать как обыч</w:t>
      </w:r>
      <w:r w:rsidRPr="00FF2FE0">
        <w:rPr>
          <w:rFonts w:ascii="Times New Roman" w:hAnsi="Times New Roman" w:cs="Times New Roman"/>
          <w:sz w:val="24"/>
          <w:szCs w:val="24"/>
        </w:rPr>
        <w:t>ные дисперсные системы.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Дисперсные системы – это образ</w:t>
      </w:r>
      <w:r w:rsidR="00FF2FE0" w:rsidRPr="00FF2FE0">
        <w:rPr>
          <w:rFonts w:ascii="Times New Roman" w:hAnsi="Times New Roman" w:cs="Times New Roman"/>
          <w:sz w:val="24"/>
          <w:szCs w:val="24"/>
        </w:rPr>
        <w:t>ования из двух или большего чис</w:t>
      </w:r>
      <w:r w:rsidRPr="00FF2FE0">
        <w:rPr>
          <w:rFonts w:ascii="Times New Roman" w:hAnsi="Times New Roman" w:cs="Times New Roman"/>
          <w:sz w:val="24"/>
          <w:szCs w:val="24"/>
        </w:rPr>
        <w:t>ла фаз (тел) с сильно развитой поверхностью раздела между ними.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дисперсных системах по крайней мере одна из фаз – дисперсная фаза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– распределена в виде мелких частиц (кристалликов, нитей, плёнок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или пластинок, капель, пузырьков)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в другой, сплошной, фазе – дис</w:t>
      </w:r>
      <w:r w:rsidRPr="00FF2FE0">
        <w:rPr>
          <w:rFonts w:ascii="Times New Roman" w:hAnsi="Times New Roman" w:cs="Times New Roman"/>
          <w:sz w:val="24"/>
          <w:szCs w:val="24"/>
        </w:rPr>
        <w:t>персионной среде.</w:t>
      </w:r>
    </w:p>
    <w:p w:rsidR="0014391A" w:rsidRPr="00FF2FE0" w:rsidRDefault="0014391A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3. Жидкие пищевые продукты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 жидким пищевым продуктам относят продукты, которые легко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растекаются при комнатной температуре.</w:t>
      </w:r>
      <w:r w:rsidR="00B22CAF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Типичными жидкими продукт</w:t>
      </w:r>
      <w:r w:rsidR="00FF2FE0" w:rsidRPr="00FF2FE0">
        <w:rPr>
          <w:rFonts w:ascii="Times New Roman" w:hAnsi="Times New Roman" w:cs="Times New Roman"/>
          <w:sz w:val="24"/>
          <w:szCs w:val="24"/>
        </w:rPr>
        <w:t>ами являются: молоко, соки, различные напитки, а так</w:t>
      </w:r>
      <w:r w:rsidRPr="00FF2FE0">
        <w:rPr>
          <w:rFonts w:ascii="Times New Roman" w:hAnsi="Times New Roman" w:cs="Times New Roman"/>
          <w:sz w:val="24"/>
          <w:szCs w:val="24"/>
        </w:rPr>
        <w:t>же</w:t>
      </w:r>
      <w:r w:rsidR="00FF2FE0" w:rsidRPr="00FF2FE0">
        <w:rPr>
          <w:rFonts w:ascii="Times New Roman" w:hAnsi="Times New Roman" w:cs="Times New Roman"/>
          <w:sz w:val="24"/>
          <w:szCs w:val="24"/>
        </w:rPr>
        <w:t>,</w:t>
      </w:r>
      <w:r w:rsidRPr="00FF2FE0">
        <w:rPr>
          <w:rFonts w:ascii="Times New Roman" w:hAnsi="Times New Roman" w:cs="Times New Roman"/>
          <w:sz w:val="24"/>
          <w:szCs w:val="24"/>
        </w:rPr>
        <w:t xml:space="preserve"> сиропы, некоторые соусы и др. К жидким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продуктам часто относятся продукты с заметным включением твердых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частиц: соки с фруктовой мякотью, пюре и др.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Наиболее характерным фактором, определяющим свойства жидких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пищевых продуктов, является вязкость.</w:t>
      </w:r>
      <w:r w:rsidR="00B22CAF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Значительное повышение вязк</w:t>
      </w:r>
      <w:r w:rsidR="00FF2FE0" w:rsidRPr="00FF2FE0">
        <w:rPr>
          <w:rFonts w:ascii="Times New Roman" w:hAnsi="Times New Roman" w:cs="Times New Roman"/>
          <w:sz w:val="24"/>
          <w:szCs w:val="24"/>
        </w:rPr>
        <w:t>ости вызывает гомогенизация (со</w:t>
      </w:r>
      <w:r w:rsidRPr="00FF2FE0">
        <w:rPr>
          <w:rFonts w:ascii="Times New Roman" w:hAnsi="Times New Roman" w:cs="Times New Roman"/>
          <w:sz w:val="24"/>
          <w:szCs w:val="24"/>
        </w:rPr>
        <w:t>здание однородной структуры), а пр</w:t>
      </w:r>
      <w:r w:rsidR="00FF2FE0" w:rsidRPr="00FF2FE0">
        <w:rPr>
          <w:rFonts w:ascii="Times New Roman" w:hAnsi="Times New Roman" w:cs="Times New Roman"/>
          <w:sz w:val="24"/>
          <w:szCs w:val="24"/>
        </w:rPr>
        <w:t>и пастеризации происходит незна</w:t>
      </w:r>
      <w:r w:rsidRPr="00FF2FE0">
        <w:rPr>
          <w:rFonts w:ascii="Times New Roman" w:hAnsi="Times New Roman" w:cs="Times New Roman"/>
          <w:sz w:val="24"/>
          <w:szCs w:val="24"/>
        </w:rPr>
        <w:t>чительное ее снижение.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Пастеризация – уничтожение микроорганизмов в жидких пищевых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продуктах посредством длительного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однократного нагревания до тем</w:t>
      </w:r>
      <w:r w:rsidRPr="00FF2FE0">
        <w:rPr>
          <w:rFonts w:ascii="Times New Roman" w:hAnsi="Times New Roman" w:cs="Times New Roman"/>
          <w:sz w:val="24"/>
          <w:szCs w:val="24"/>
        </w:rPr>
        <w:t>пературы ниже 100 °С.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Вязкость фруктовых соков завис</w:t>
      </w:r>
      <w:r w:rsidR="00FF2FE0" w:rsidRPr="00FF2FE0">
        <w:rPr>
          <w:rFonts w:ascii="Times New Roman" w:hAnsi="Times New Roman" w:cs="Times New Roman"/>
          <w:sz w:val="24"/>
          <w:szCs w:val="24"/>
        </w:rPr>
        <w:t>ит в основном от содержания пек</w:t>
      </w:r>
      <w:r w:rsidRPr="00FF2FE0">
        <w:rPr>
          <w:rFonts w:ascii="Times New Roman" w:hAnsi="Times New Roman" w:cs="Times New Roman"/>
          <w:sz w:val="24"/>
          <w:szCs w:val="24"/>
        </w:rPr>
        <w:t>тиновых веществ.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Вязкость сиропов и меда в большой мере зависит от концентрации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сахаров.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продуктах, получаемых при кипячении разбавленных сахарных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растворов, происходит инверсия (пре</w:t>
      </w:r>
      <w:r w:rsidR="00FF2FE0" w:rsidRPr="00FF2FE0">
        <w:rPr>
          <w:rFonts w:ascii="Times New Roman" w:hAnsi="Times New Roman" w:cs="Times New Roman"/>
          <w:sz w:val="24"/>
          <w:szCs w:val="24"/>
        </w:rPr>
        <w:t>вращение сахарозы в смесь глюко</w:t>
      </w:r>
      <w:r w:rsidRPr="00FF2FE0">
        <w:rPr>
          <w:rFonts w:ascii="Times New Roman" w:hAnsi="Times New Roman" w:cs="Times New Roman"/>
          <w:sz w:val="24"/>
          <w:szCs w:val="24"/>
        </w:rPr>
        <w:t>зы и фруктозы), степень которой зависит от условий выпаривания. Это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вызывает снижение вязкости сиропов. Поэтому для получения наиболее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высокой их вязкости следует поддерживать мягкие условия кипения.</w:t>
      </w:r>
    </w:p>
    <w:p w:rsidR="0014391A" w:rsidRPr="00FF2FE0" w:rsidRDefault="0014391A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4. Желеобразные пищевые продукты</w:t>
      </w:r>
      <w:r w:rsidR="00FF2FE0" w:rsidRPr="00FF2FE0">
        <w:rPr>
          <w:rFonts w:ascii="Times New Roman" w:hAnsi="Times New Roman" w:cs="Times New Roman"/>
          <w:b/>
          <w:sz w:val="24"/>
          <w:szCs w:val="24"/>
        </w:rPr>
        <w:t>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 желеобразным пищевым продуктам относят: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• фруктовые желе;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• желатиновые десерты;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• творог;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• и другие, состоящие в основном из полимерных углеводов (крахмал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агар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>) или из белков (глобулин, желатин).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lastRenderedPageBreak/>
        <w:t>Качество этих веществ определяе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тся их </w:t>
      </w:r>
      <w:proofErr w:type="spellStart"/>
      <w:r w:rsidR="00FF2FE0" w:rsidRPr="00FF2FE0">
        <w:rPr>
          <w:rFonts w:ascii="Times New Roman" w:hAnsi="Times New Roman" w:cs="Times New Roman"/>
          <w:sz w:val="24"/>
          <w:szCs w:val="24"/>
        </w:rPr>
        <w:t>желеобразующей</w:t>
      </w:r>
      <w:proofErr w:type="spellEnd"/>
      <w:r w:rsidR="00FF2FE0" w:rsidRPr="00FF2FE0">
        <w:rPr>
          <w:rFonts w:ascii="Times New Roman" w:hAnsi="Times New Roman" w:cs="Times New Roman"/>
          <w:sz w:val="24"/>
          <w:szCs w:val="24"/>
        </w:rPr>
        <w:t xml:space="preserve"> способнос</w:t>
      </w:r>
      <w:r w:rsidRPr="00FF2FE0">
        <w:rPr>
          <w:rFonts w:ascii="Times New Roman" w:hAnsi="Times New Roman" w:cs="Times New Roman"/>
          <w:sz w:val="24"/>
          <w:szCs w:val="24"/>
        </w:rPr>
        <w:t>тью при определенной концентрации в воде. В значительной степени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это зависит от функциональных свойств гелей.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пищевой промышленности широко используются растительные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камеди, крахмальные, пектиновые гели, желатин и яичный альбумин.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Камеди – высокомолекулярные углеводы, являющиеся главными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компонентами экссудатов (соков),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выделяемых растениями при меха</w:t>
      </w:r>
      <w:r w:rsidRPr="00FF2FE0">
        <w:rPr>
          <w:rFonts w:ascii="Times New Roman" w:hAnsi="Times New Roman" w:cs="Times New Roman"/>
          <w:sz w:val="24"/>
          <w:szCs w:val="24"/>
        </w:rPr>
        <w:t>ническом повреждении коры. Кам</w:t>
      </w:r>
      <w:r w:rsidR="00FF2FE0" w:rsidRPr="00FF2FE0">
        <w:rPr>
          <w:rFonts w:ascii="Times New Roman" w:hAnsi="Times New Roman" w:cs="Times New Roman"/>
          <w:sz w:val="24"/>
          <w:szCs w:val="24"/>
        </w:rPr>
        <w:t>еди представляют собой раствори</w:t>
      </w:r>
      <w:r w:rsidRPr="00FF2FE0">
        <w:rPr>
          <w:rFonts w:ascii="Times New Roman" w:hAnsi="Times New Roman" w:cs="Times New Roman"/>
          <w:sz w:val="24"/>
          <w:szCs w:val="24"/>
        </w:rPr>
        <w:t>мые в воде или набухающие в ней полимеры моносахарида – глюкозы,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галактозы, арабинозы,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рамнозы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глюкуроновой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кислоты. К камедям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так же относится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полисахароза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микроорганизмов.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Камеди используют в пищево</w:t>
      </w:r>
      <w:r w:rsidR="00FF2FE0" w:rsidRPr="00FF2FE0">
        <w:rPr>
          <w:rFonts w:ascii="Times New Roman" w:hAnsi="Times New Roman" w:cs="Times New Roman"/>
          <w:sz w:val="24"/>
          <w:szCs w:val="24"/>
        </w:rPr>
        <w:t>й промышленности в качестве кле</w:t>
      </w:r>
      <w:r w:rsidRPr="00FF2FE0">
        <w:rPr>
          <w:rFonts w:ascii="Times New Roman" w:hAnsi="Times New Roman" w:cs="Times New Roman"/>
          <w:sz w:val="24"/>
          <w:szCs w:val="24"/>
        </w:rPr>
        <w:t>ев, стабилизаторов эмульсий и суспензий, в качестве раствора высокой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вязкости.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Водные суспензии натуральных крахмалов не облада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ют </w:t>
      </w:r>
      <w:proofErr w:type="spellStart"/>
      <w:r w:rsidR="00FF2FE0" w:rsidRPr="00FF2FE0">
        <w:rPr>
          <w:rFonts w:ascii="Times New Roman" w:hAnsi="Times New Roman" w:cs="Times New Roman"/>
          <w:sz w:val="24"/>
          <w:szCs w:val="24"/>
        </w:rPr>
        <w:t>желирую</w:t>
      </w:r>
      <w:r w:rsidRPr="00FF2FE0">
        <w:rPr>
          <w:rFonts w:ascii="Times New Roman" w:hAnsi="Times New Roman" w:cs="Times New Roman"/>
          <w:sz w:val="24"/>
          <w:szCs w:val="24"/>
        </w:rPr>
        <w:t>щими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свойствами. При нагревании д</w:t>
      </w:r>
      <w:r w:rsidR="00FF2FE0" w:rsidRPr="00FF2FE0">
        <w:rPr>
          <w:rFonts w:ascii="Times New Roman" w:hAnsi="Times New Roman" w:cs="Times New Roman"/>
          <w:sz w:val="24"/>
          <w:szCs w:val="24"/>
        </w:rPr>
        <w:t>о определенной температуры крах</w:t>
      </w:r>
      <w:r w:rsidRPr="00FF2FE0">
        <w:rPr>
          <w:rFonts w:ascii="Times New Roman" w:hAnsi="Times New Roman" w:cs="Times New Roman"/>
          <w:sz w:val="24"/>
          <w:szCs w:val="24"/>
        </w:rPr>
        <w:t>мальные зерна набухают, образуется гель, прочность которого зависит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от типа и концентрации крахмала, условий его образования, реакции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среды (рН), температуры. При охлаждении вязкость геля повышается.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Чрезмерная варка уменьшает его вязкость.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невареных продуктах большая часть крахмала находится в виде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зерен со сравнительно низкой степе</w:t>
      </w:r>
      <w:r w:rsidR="00FF2FE0" w:rsidRPr="00FF2FE0">
        <w:rPr>
          <w:rFonts w:ascii="Times New Roman" w:hAnsi="Times New Roman" w:cs="Times New Roman"/>
          <w:sz w:val="24"/>
          <w:szCs w:val="24"/>
        </w:rPr>
        <w:t>нью гидратации. Эти зерна распо</w:t>
      </w:r>
      <w:r w:rsidRPr="00FF2FE0">
        <w:rPr>
          <w:rFonts w:ascii="Times New Roman" w:hAnsi="Times New Roman" w:cs="Times New Roman"/>
          <w:sz w:val="24"/>
          <w:szCs w:val="24"/>
        </w:rPr>
        <w:t>ложены внутри клеток, так что свойст</w:t>
      </w:r>
      <w:r w:rsidR="00FF2FE0" w:rsidRPr="00FF2FE0">
        <w:rPr>
          <w:rFonts w:ascii="Times New Roman" w:hAnsi="Times New Roman" w:cs="Times New Roman"/>
          <w:sz w:val="24"/>
          <w:szCs w:val="24"/>
        </w:rPr>
        <w:t>ва продуктов зависят главным об</w:t>
      </w:r>
      <w:r w:rsidRPr="00FF2FE0">
        <w:rPr>
          <w:rFonts w:ascii="Times New Roman" w:hAnsi="Times New Roman" w:cs="Times New Roman"/>
          <w:sz w:val="24"/>
          <w:szCs w:val="24"/>
        </w:rPr>
        <w:t>разом от свойств целой клетки и клеточных агломератов. Разрушение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клеток при варке, дроблении, измельчении и других подготовительных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операциях освобождает различные количества крахмальных зерен.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Количество и качество обвод</w:t>
      </w:r>
      <w:r w:rsidR="00FF2FE0" w:rsidRPr="00FF2FE0">
        <w:rPr>
          <w:rFonts w:ascii="Times New Roman" w:hAnsi="Times New Roman" w:cs="Times New Roman"/>
          <w:sz w:val="24"/>
          <w:szCs w:val="24"/>
        </w:rPr>
        <w:t>ненного крахмала во многом опре</w:t>
      </w:r>
      <w:r w:rsidRPr="00FF2FE0">
        <w:rPr>
          <w:rFonts w:ascii="Times New Roman" w:hAnsi="Times New Roman" w:cs="Times New Roman"/>
          <w:sz w:val="24"/>
          <w:szCs w:val="24"/>
        </w:rPr>
        <w:t>деляют свойства вареного продукта,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т.е. консистенция вареных крах</w:t>
      </w:r>
      <w:r w:rsidRPr="00FF2FE0">
        <w:rPr>
          <w:rFonts w:ascii="Times New Roman" w:hAnsi="Times New Roman" w:cs="Times New Roman"/>
          <w:sz w:val="24"/>
          <w:szCs w:val="24"/>
        </w:rPr>
        <w:t>малосодержащих продуктов, таких как картофель и рис, определяется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состоянием крахмала вследствие его набухания при варке.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Пектиновые соединения имеются в</w:t>
      </w:r>
      <w:r w:rsidR="00FF2FE0" w:rsidRPr="00FF2FE0">
        <w:rPr>
          <w:rFonts w:ascii="Times New Roman" w:hAnsi="Times New Roman" w:cs="Times New Roman"/>
          <w:sz w:val="24"/>
          <w:szCs w:val="24"/>
        </w:rPr>
        <w:t>о всех фруктах и овощах. Они яв</w:t>
      </w:r>
      <w:r w:rsidRPr="00FF2FE0">
        <w:rPr>
          <w:rFonts w:ascii="Times New Roman" w:hAnsi="Times New Roman" w:cs="Times New Roman"/>
          <w:sz w:val="24"/>
          <w:szCs w:val="24"/>
        </w:rPr>
        <w:t>ляются цементирующим материалом для срединных пластинок между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клетками и для уплотнения клеточн</w:t>
      </w:r>
      <w:r w:rsidR="00FF2FE0" w:rsidRPr="00FF2FE0">
        <w:rPr>
          <w:rFonts w:ascii="Times New Roman" w:hAnsi="Times New Roman" w:cs="Times New Roman"/>
          <w:sz w:val="24"/>
          <w:szCs w:val="24"/>
        </w:rPr>
        <w:t>ых стенок. Пектин способен обра</w:t>
      </w:r>
      <w:r w:rsidRPr="00FF2FE0">
        <w:rPr>
          <w:rFonts w:ascii="Times New Roman" w:hAnsi="Times New Roman" w:cs="Times New Roman"/>
          <w:sz w:val="24"/>
          <w:szCs w:val="24"/>
        </w:rPr>
        <w:t>зовывать сахарокислотное желе, п</w:t>
      </w:r>
      <w:r w:rsidR="00FF2FE0" w:rsidRPr="00FF2FE0">
        <w:rPr>
          <w:rFonts w:ascii="Times New Roman" w:hAnsi="Times New Roman" w:cs="Times New Roman"/>
          <w:sz w:val="24"/>
          <w:szCs w:val="24"/>
        </w:rPr>
        <w:t>оэтому широко используется в пи</w:t>
      </w:r>
      <w:r w:rsidRPr="00FF2FE0">
        <w:rPr>
          <w:rFonts w:ascii="Times New Roman" w:hAnsi="Times New Roman" w:cs="Times New Roman"/>
          <w:sz w:val="24"/>
          <w:szCs w:val="24"/>
        </w:rPr>
        <w:t>щевой промышленности.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промышленности большое значение имеет время, необходимое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для образования при определенной т</w:t>
      </w:r>
      <w:r w:rsidR="00FF2FE0" w:rsidRPr="00FF2FE0">
        <w:rPr>
          <w:rFonts w:ascii="Times New Roman" w:hAnsi="Times New Roman" w:cs="Times New Roman"/>
          <w:sz w:val="24"/>
          <w:szCs w:val="24"/>
        </w:rPr>
        <w:t>емпературе желе из раствора пек</w:t>
      </w:r>
      <w:r w:rsidRPr="00FF2FE0">
        <w:rPr>
          <w:rFonts w:ascii="Times New Roman" w:hAnsi="Times New Roman" w:cs="Times New Roman"/>
          <w:sz w:val="24"/>
          <w:szCs w:val="24"/>
        </w:rPr>
        <w:t>тина заданной концентрации. Образование желе в большей степени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зависит от температуры, чем от времени.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При производстве кондитерских и</w:t>
      </w:r>
      <w:r w:rsidR="00494C0A">
        <w:rPr>
          <w:rFonts w:ascii="Times New Roman" w:hAnsi="Times New Roman" w:cs="Times New Roman"/>
          <w:sz w:val="24"/>
          <w:szCs w:val="24"/>
        </w:rPr>
        <w:t xml:space="preserve">зделий, десертов </w:t>
      </w:r>
      <w:r w:rsidRPr="00FF2FE0">
        <w:rPr>
          <w:rFonts w:ascii="Times New Roman" w:hAnsi="Times New Roman" w:cs="Times New Roman"/>
          <w:sz w:val="24"/>
          <w:szCs w:val="24"/>
        </w:rPr>
        <w:t>используют желатин. Его получают из коллагена – главной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составной части соединительной ткани кожи, костей животных и птицы.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lastRenderedPageBreak/>
        <w:t>Желатин образует плотный гель из охлажденного золя при низких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концентрациях (0,5-1%). Полагают, что переход золя в гель и обратно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происходит при следующих температурных условиях: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Золь 40°С &lt;=&gt; 30°С Гель.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После образования геля его жесткость повышается со временем: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вначале быстро, затем более медленно.</w:t>
      </w:r>
    </w:p>
    <w:p w:rsidR="00BE1605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Применение яичного белка в пищевой промышленности основано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на его способности (в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нативном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состоянии) образовывать устойчивые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пены, которые могут удерживать сравнительно большое количество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других ингредиентов.</w:t>
      </w:r>
    </w:p>
    <w:p w:rsidR="0014391A" w:rsidRPr="00FF2FE0" w:rsidRDefault="0014391A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5. Па</w:t>
      </w:r>
      <w:r w:rsidR="00DB7A4D">
        <w:rPr>
          <w:rFonts w:ascii="Times New Roman" w:hAnsi="Times New Roman" w:cs="Times New Roman"/>
          <w:b/>
          <w:sz w:val="24"/>
          <w:szCs w:val="24"/>
        </w:rPr>
        <w:t>с</w:t>
      </w:r>
      <w:r w:rsidRPr="00FF2FE0">
        <w:rPr>
          <w:rFonts w:ascii="Times New Roman" w:hAnsi="Times New Roman" w:cs="Times New Roman"/>
          <w:b/>
          <w:sz w:val="24"/>
          <w:szCs w:val="24"/>
        </w:rPr>
        <w:t>тообразные продукты</w:t>
      </w:r>
      <w:r w:rsidR="00104A7E">
        <w:rPr>
          <w:rFonts w:ascii="Times New Roman" w:hAnsi="Times New Roman" w:cs="Times New Roman"/>
          <w:b/>
          <w:sz w:val="24"/>
          <w:szCs w:val="24"/>
        </w:rPr>
        <w:t>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 пастообразным продуктам отн</w:t>
      </w:r>
      <w:r w:rsidR="00FF2FE0" w:rsidRPr="00FF2FE0">
        <w:rPr>
          <w:rFonts w:ascii="Times New Roman" w:hAnsi="Times New Roman" w:cs="Times New Roman"/>
          <w:sz w:val="24"/>
          <w:szCs w:val="24"/>
        </w:rPr>
        <w:t>осятся макароны, вермишель, дру</w:t>
      </w:r>
      <w:r w:rsidRPr="00FF2FE0">
        <w:rPr>
          <w:rFonts w:ascii="Times New Roman" w:hAnsi="Times New Roman" w:cs="Times New Roman"/>
          <w:sz w:val="24"/>
          <w:szCs w:val="24"/>
        </w:rPr>
        <w:t xml:space="preserve">гие продукты, полученные путем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экструдирования</w:t>
      </w:r>
      <w:proofErr w:type="spellEnd"/>
      <w:r w:rsidR="00FF2FE0" w:rsidRPr="00FF2FE0">
        <w:rPr>
          <w:rFonts w:ascii="Times New Roman" w:hAnsi="Times New Roman" w:cs="Times New Roman"/>
          <w:sz w:val="24"/>
          <w:szCs w:val="24"/>
        </w:rPr>
        <w:t xml:space="preserve"> через отверстия хо</w:t>
      </w:r>
      <w:r w:rsidRPr="00FF2FE0">
        <w:rPr>
          <w:rFonts w:ascii="Times New Roman" w:hAnsi="Times New Roman" w:cs="Times New Roman"/>
          <w:sz w:val="24"/>
          <w:szCs w:val="24"/>
        </w:rPr>
        <w:t>лодного теста, состоящего из муки и воды.</w:t>
      </w:r>
    </w:p>
    <w:p w:rsidR="0014391A" w:rsidRPr="00FF2FE0" w:rsidRDefault="0014391A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6. Жирные пищевые продукты</w:t>
      </w:r>
      <w:r w:rsidR="00104A7E">
        <w:rPr>
          <w:rFonts w:ascii="Times New Roman" w:hAnsi="Times New Roman" w:cs="Times New Roman"/>
          <w:b/>
          <w:sz w:val="24"/>
          <w:szCs w:val="24"/>
        </w:rPr>
        <w:t>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 жирным пищевым продуктам относят сливочное масло, маргарин,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шоколад, майонез, мороженое и другие продукты.</w:t>
      </w:r>
      <w:r w:rsidR="00494C0A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Большое содержание жира в этих продуктах определяет их ст</w:t>
      </w:r>
      <w:r w:rsidR="00FF2FE0" w:rsidRPr="00FF2FE0">
        <w:rPr>
          <w:rFonts w:ascii="Times New Roman" w:hAnsi="Times New Roman" w:cs="Times New Roman"/>
          <w:sz w:val="24"/>
          <w:szCs w:val="24"/>
        </w:rPr>
        <w:t>рукту</w:t>
      </w:r>
      <w:r w:rsidRPr="00FF2FE0">
        <w:rPr>
          <w:rFonts w:ascii="Times New Roman" w:hAnsi="Times New Roman" w:cs="Times New Roman"/>
          <w:sz w:val="24"/>
          <w:szCs w:val="24"/>
        </w:rPr>
        <w:t>ру, что и является причиной их выделения в отдельную группу.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Качество сливочного масла и маргарина во многом определяется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структурой продукта. Потребитель об</w:t>
      </w:r>
      <w:r w:rsidR="00FF2FE0" w:rsidRPr="00FF2FE0">
        <w:rPr>
          <w:rFonts w:ascii="Times New Roman" w:hAnsi="Times New Roman" w:cs="Times New Roman"/>
          <w:sz w:val="24"/>
          <w:szCs w:val="24"/>
        </w:rPr>
        <w:t>ычно отдает предпочтение продук</w:t>
      </w:r>
      <w:r w:rsidRPr="00FF2FE0">
        <w:rPr>
          <w:rFonts w:ascii="Times New Roman" w:hAnsi="Times New Roman" w:cs="Times New Roman"/>
          <w:sz w:val="24"/>
          <w:szCs w:val="24"/>
        </w:rPr>
        <w:t>ту, легко разрезаемому и обладающему способностью к намазыванию.</w:t>
      </w:r>
      <w:r w:rsidR="00494C0A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Известно, что на эти свойства главное влияние оказывают состав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кристаллов жира и их размеры, обу</w:t>
      </w:r>
      <w:r w:rsidR="00FF2FE0" w:rsidRPr="00FF2FE0">
        <w:rPr>
          <w:rFonts w:ascii="Times New Roman" w:hAnsi="Times New Roman" w:cs="Times New Roman"/>
          <w:sz w:val="24"/>
          <w:szCs w:val="24"/>
        </w:rPr>
        <w:t>славливаемые температурой и дру</w:t>
      </w:r>
      <w:r w:rsidRPr="00FF2FE0">
        <w:rPr>
          <w:rFonts w:ascii="Times New Roman" w:hAnsi="Times New Roman" w:cs="Times New Roman"/>
          <w:sz w:val="24"/>
          <w:szCs w:val="24"/>
        </w:rPr>
        <w:t>гими условиями производственного процесса.</w:t>
      </w:r>
      <w:r w:rsidR="00494C0A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 xml:space="preserve">Полагают, что способность масла </w:t>
      </w:r>
      <w:r w:rsidR="00FF2FE0" w:rsidRPr="00FF2FE0">
        <w:rPr>
          <w:rFonts w:ascii="Times New Roman" w:hAnsi="Times New Roman" w:cs="Times New Roman"/>
          <w:sz w:val="24"/>
          <w:szCs w:val="24"/>
        </w:rPr>
        <w:t>к резанию так же зависит от раз</w:t>
      </w:r>
      <w:r w:rsidRPr="00FF2FE0">
        <w:rPr>
          <w:rFonts w:ascii="Times New Roman" w:hAnsi="Times New Roman" w:cs="Times New Roman"/>
          <w:sz w:val="24"/>
          <w:szCs w:val="24"/>
        </w:rPr>
        <w:t>мера водяных капелек, а это, в свою очередь, от производственного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процесса.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 xml:space="preserve">Структура сливочного масла </w:t>
      </w:r>
      <w:r w:rsidR="00FF2FE0" w:rsidRPr="00FF2FE0">
        <w:rPr>
          <w:rFonts w:ascii="Times New Roman" w:hAnsi="Times New Roman" w:cs="Times New Roman"/>
          <w:sz w:val="24"/>
          <w:szCs w:val="24"/>
        </w:rPr>
        <w:t>представляет собой сплошную дис</w:t>
      </w:r>
      <w:r w:rsidRPr="00FF2FE0">
        <w:rPr>
          <w:rFonts w:ascii="Times New Roman" w:hAnsi="Times New Roman" w:cs="Times New Roman"/>
          <w:sz w:val="24"/>
          <w:szCs w:val="24"/>
        </w:rPr>
        <w:t>персионную среду молочного жира,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в которой распределена дисперс</w:t>
      </w:r>
      <w:r w:rsidRPr="00FF2FE0">
        <w:rPr>
          <w:rFonts w:ascii="Times New Roman" w:hAnsi="Times New Roman" w:cs="Times New Roman"/>
          <w:sz w:val="24"/>
          <w:szCs w:val="24"/>
        </w:rPr>
        <w:t>ная фаза, состоящая из капель водног</w:t>
      </w:r>
      <w:r w:rsidR="00FF2FE0" w:rsidRPr="00FF2FE0">
        <w:rPr>
          <w:rFonts w:ascii="Times New Roman" w:hAnsi="Times New Roman" w:cs="Times New Roman"/>
          <w:sz w:val="24"/>
          <w:szCs w:val="24"/>
        </w:rPr>
        <w:t>о раствора, молочного белка, ми</w:t>
      </w:r>
      <w:r w:rsidRPr="00FF2FE0">
        <w:rPr>
          <w:rFonts w:ascii="Times New Roman" w:hAnsi="Times New Roman" w:cs="Times New Roman"/>
          <w:sz w:val="24"/>
          <w:szCs w:val="24"/>
        </w:rPr>
        <w:t>неральных солей, лактозы и других компонентов молока.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Явно выраженное и устойчивое действие на структуру сливочного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масла оказывает скорость охлаждени</w:t>
      </w:r>
      <w:r w:rsidR="00FF2FE0" w:rsidRPr="00FF2FE0">
        <w:rPr>
          <w:rFonts w:ascii="Times New Roman" w:hAnsi="Times New Roman" w:cs="Times New Roman"/>
          <w:sz w:val="24"/>
          <w:szCs w:val="24"/>
        </w:rPr>
        <w:t>я: после пастеризации быстро ох</w:t>
      </w:r>
      <w:r w:rsidRPr="00FF2FE0">
        <w:rPr>
          <w:rFonts w:ascii="Times New Roman" w:hAnsi="Times New Roman" w:cs="Times New Roman"/>
          <w:sz w:val="24"/>
          <w:szCs w:val="24"/>
        </w:rPr>
        <w:t>лажденные сливки дают более твердое масло.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 мороженом содержание жира меньше (обычно в пределах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12-14%), хотя его состояние оказывае</w:t>
      </w:r>
      <w:r w:rsidR="00FF2FE0" w:rsidRPr="00FF2FE0">
        <w:rPr>
          <w:rFonts w:ascii="Times New Roman" w:hAnsi="Times New Roman" w:cs="Times New Roman"/>
          <w:sz w:val="24"/>
          <w:szCs w:val="24"/>
        </w:rPr>
        <w:t>т решающее воздействие на струк</w:t>
      </w:r>
      <w:r w:rsidRPr="00FF2FE0">
        <w:rPr>
          <w:rFonts w:ascii="Times New Roman" w:hAnsi="Times New Roman" w:cs="Times New Roman"/>
          <w:sz w:val="24"/>
          <w:szCs w:val="24"/>
        </w:rPr>
        <w:t>туру и свойства продукта, однако н</w:t>
      </w:r>
      <w:r w:rsidR="00FF2FE0" w:rsidRPr="00FF2FE0">
        <w:rPr>
          <w:rFonts w:ascii="Times New Roman" w:hAnsi="Times New Roman" w:cs="Times New Roman"/>
          <w:sz w:val="24"/>
          <w:szCs w:val="24"/>
        </w:rPr>
        <w:t>а консистенцию мороженого замет</w:t>
      </w:r>
      <w:r w:rsidRPr="00FF2FE0">
        <w:rPr>
          <w:rFonts w:ascii="Times New Roman" w:hAnsi="Times New Roman" w:cs="Times New Roman"/>
          <w:sz w:val="24"/>
          <w:szCs w:val="24"/>
        </w:rPr>
        <w:t>но влияют размеры кристаллов льда</w:t>
      </w:r>
      <w:r w:rsidR="00FF2FE0" w:rsidRPr="00FF2FE0">
        <w:rPr>
          <w:rFonts w:ascii="Times New Roman" w:hAnsi="Times New Roman" w:cs="Times New Roman"/>
          <w:sz w:val="24"/>
          <w:szCs w:val="24"/>
        </w:rPr>
        <w:t>, лактозы и количество введенно</w:t>
      </w:r>
      <w:r w:rsidR="007471A1">
        <w:rPr>
          <w:rFonts w:ascii="Times New Roman" w:hAnsi="Times New Roman" w:cs="Times New Roman"/>
          <w:sz w:val="24"/>
          <w:szCs w:val="24"/>
        </w:rPr>
        <w:t>го при взбивании воздуха, а так</w:t>
      </w:r>
      <w:r w:rsidRPr="00FF2FE0">
        <w:rPr>
          <w:rFonts w:ascii="Times New Roman" w:hAnsi="Times New Roman" w:cs="Times New Roman"/>
          <w:sz w:val="24"/>
          <w:szCs w:val="24"/>
        </w:rPr>
        <w:t>же добавляемые к смеси эмульгаторы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 стабилизаторы.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lastRenderedPageBreak/>
        <w:t>Масса какао, или горький шоколад, представляет собой сплошную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среду масла какао, в которой расп</w:t>
      </w:r>
      <w:r w:rsidR="00FF2FE0" w:rsidRPr="00FF2FE0">
        <w:rPr>
          <w:rFonts w:ascii="Times New Roman" w:hAnsi="Times New Roman" w:cs="Times New Roman"/>
          <w:sz w:val="24"/>
          <w:szCs w:val="24"/>
        </w:rPr>
        <w:t>ределены дисперсные частицы дру</w:t>
      </w:r>
      <w:r w:rsidRPr="00FF2FE0">
        <w:rPr>
          <w:rFonts w:ascii="Times New Roman" w:hAnsi="Times New Roman" w:cs="Times New Roman"/>
          <w:sz w:val="24"/>
          <w:szCs w:val="24"/>
        </w:rPr>
        <w:t>гих нежирных компонентов. В ней н</w:t>
      </w:r>
      <w:r w:rsidR="00FF2FE0" w:rsidRPr="00FF2FE0">
        <w:rPr>
          <w:rFonts w:ascii="Times New Roman" w:hAnsi="Times New Roman" w:cs="Times New Roman"/>
          <w:sz w:val="24"/>
          <w:szCs w:val="24"/>
        </w:rPr>
        <w:t>ет шариков водного раствора, ха</w:t>
      </w:r>
      <w:r w:rsidRPr="00FF2FE0">
        <w:rPr>
          <w:rFonts w:ascii="Times New Roman" w:hAnsi="Times New Roman" w:cs="Times New Roman"/>
          <w:sz w:val="24"/>
          <w:szCs w:val="24"/>
        </w:rPr>
        <w:t>рактерных для сливочного масла.</w:t>
      </w:r>
      <w:r w:rsidR="007471A1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Во время приготовления шоколадной массы в нее вбиваются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мельчайшие пузырьки воздуха, которые оказывают заметное влияние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на структуру шоколада.</w:t>
      </w:r>
      <w:r w:rsidR="007471A1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 плиточном шоколаде содержится много сахара и молочных сухих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веществ, вкусовые соединения, эмульгаторы (лецитин) и масло какао.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Характерные структурные свойства шоколада определяются главным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образом липидными компонентами. Масло какао имеет более узкий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диапазон пластичности по сравнению с другими жирами. Температура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плавления масла какао 28-39°С. П</w:t>
      </w:r>
      <w:r w:rsidR="00FF2FE0" w:rsidRPr="00FF2FE0">
        <w:rPr>
          <w:rFonts w:ascii="Times New Roman" w:hAnsi="Times New Roman" w:cs="Times New Roman"/>
          <w:sz w:val="24"/>
          <w:szCs w:val="24"/>
        </w:rPr>
        <w:t>ри комнатной температуре оно за</w:t>
      </w:r>
      <w:r w:rsidRPr="00FF2FE0">
        <w:rPr>
          <w:rFonts w:ascii="Times New Roman" w:hAnsi="Times New Roman" w:cs="Times New Roman"/>
          <w:sz w:val="24"/>
          <w:szCs w:val="24"/>
        </w:rPr>
        <w:t>стывает, становится ломким и утрачи</w:t>
      </w:r>
      <w:r w:rsidR="00FF2FE0" w:rsidRPr="00FF2FE0">
        <w:rPr>
          <w:rFonts w:ascii="Times New Roman" w:hAnsi="Times New Roman" w:cs="Times New Roman"/>
          <w:sz w:val="24"/>
          <w:szCs w:val="24"/>
        </w:rPr>
        <w:t>вает маслянистость, при темпера</w:t>
      </w:r>
      <w:r w:rsidRPr="00FF2FE0">
        <w:rPr>
          <w:rFonts w:ascii="Times New Roman" w:hAnsi="Times New Roman" w:cs="Times New Roman"/>
          <w:sz w:val="24"/>
          <w:szCs w:val="24"/>
        </w:rPr>
        <w:t>туре 36°С – плавится, что является весьма полезным свойством.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На свойства шоколада влияет ряд производственных условий. При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повышении степени обжарки боб</w:t>
      </w:r>
      <w:r w:rsidR="00FF2FE0" w:rsidRPr="00FF2FE0">
        <w:rPr>
          <w:rFonts w:ascii="Times New Roman" w:hAnsi="Times New Roman" w:cs="Times New Roman"/>
          <w:sz w:val="24"/>
          <w:szCs w:val="24"/>
        </w:rPr>
        <w:t>ов какао снижается вязкость рас</w:t>
      </w:r>
      <w:r w:rsidRPr="00FF2FE0">
        <w:rPr>
          <w:rFonts w:ascii="Times New Roman" w:hAnsi="Times New Roman" w:cs="Times New Roman"/>
          <w:sz w:val="24"/>
          <w:szCs w:val="24"/>
        </w:rPr>
        <w:t>плавленной массы, которая увелич</w:t>
      </w:r>
      <w:r w:rsidR="00FF2FE0" w:rsidRPr="00FF2FE0">
        <w:rPr>
          <w:rFonts w:ascii="Times New Roman" w:hAnsi="Times New Roman" w:cs="Times New Roman"/>
          <w:sz w:val="24"/>
          <w:szCs w:val="24"/>
        </w:rPr>
        <w:t>ивается при продолжительном дис</w:t>
      </w:r>
      <w:r w:rsidRPr="00FF2FE0">
        <w:rPr>
          <w:rFonts w:ascii="Times New Roman" w:hAnsi="Times New Roman" w:cs="Times New Roman"/>
          <w:sz w:val="24"/>
          <w:szCs w:val="24"/>
        </w:rPr>
        <w:t>пергировании (коншировании). Условия застывания массы шоколада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сильно влияют на консистенцию и свойства готового продукта. На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практике это означает необходимость непрерывного перемешивания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 регулирования скорости теплоотдачи.</w:t>
      </w:r>
    </w:p>
    <w:p w:rsidR="0014391A" w:rsidRPr="00FF2FE0" w:rsidRDefault="0014391A" w:rsidP="0010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FE0">
        <w:rPr>
          <w:rFonts w:ascii="Times New Roman" w:hAnsi="Times New Roman" w:cs="Times New Roman"/>
          <w:b/>
          <w:sz w:val="24"/>
          <w:szCs w:val="24"/>
        </w:rPr>
        <w:t>7. Стекловидные пищевые продукты</w:t>
      </w:r>
      <w:r w:rsidR="00FF2FE0" w:rsidRPr="00FF2FE0">
        <w:rPr>
          <w:rFonts w:ascii="Times New Roman" w:hAnsi="Times New Roman" w:cs="Times New Roman"/>
          <w:b/>
          <w:sz w:val="24"/>
          <w:szCs w:val="24"/>
        </w:rPr>
        <w:t>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Типичным стекловидным продуктом является леденцовая карамель.</w:t>
      </w:r>
      <w:r w:rsidR="007471A1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Это аморфный продукт, состоящий из застывших перенасыщенных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сахарных сиропов, обладающий низкой упругостью (эластичностью),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разламывающийся под действием избыточного напряжения, то есть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обладающий типичными свойствами стекла.</w:t>
      </w:r>
      <w:r w:rsidR="007471A1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Карамели стекловидного тип</w:t>
      </w:r>
      <w:r w:rsidR="00FF2FE0" w:rsidRPr="00FF2FE0">
        <w:rPr>
          <w:rFonts w:ascii="Times New Roman" w:hAnsi="Times New Roman" w:cs="Times New Roman"/>
          <w:sz w:val="24"/>
          <w:szCs w:val="24"/>
        </w:rPr>
        <w:t>а имеют сплошную гомогенную нек</w:t>
      </w:r>
      <w:r w:rsidRPr="00FF2FE0">
        <w:rPr>
          <w:rFonts w:ascii="Times New Roman" w:hAnsi="Times New Roman" w:cs="Times New Roman"/>
          <w:sz w:val="24"/>
          <w:szCs w:val="24"/>
        </w:rPr>
        <w:t>ристаллическую структуру, состоящую из почти обезвоженной смеси</w:t>
      </w:r>
      <w:r w:rsidR="007471A1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углеводов с низкой молекулярной массой.</w:t>
      </w:r>
      <w:bookmarkStart w:id="0" w:name="_GoBack"/>
      <w:bookmarkEnd w:id="0"/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Красители и кристаллические вещества мало влияют на ее структуру.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Леденцовую карамель производя</w:t>
      </w:r>
      <w:r w:rsidR="00FF2FE0" w:rsidRPr="00FF2FE0">
        <w:rPr>
          <w:rFonts w:ascii="Times New Roman" w:hAnsi="Times New Roman" w:cs="Times New Roman"/>
          <w:sz w:val="24"/>
          <w:szCs w:val="24"/>
        </w:rPr>
        <w:t>т путем выпаривания воды из кон</w:t>
      </w:r>
      <w:r w:rsidRPr="00FF2FE0">
        <w:rPr>
          <w:rFonts w:ascii="Times New Roman" w:hAnsi="Times New Roman" w:cs="Times New Roman"/>
          <w:sz w:val="24"/>
          <w:szCs w:val="24"/>
        </w:rPr>
        <w:t xml:space="preserve">центрированного сиропа сахарозы, смешанной с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инвертным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сахаром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и патокой.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Выраженное действие на консис</w:t>
      </w:r>
      <w:r w:rsidR="00FF2FE0" w:rsidRPr="00FF2FE0">
        <w:rPr>
          <w:rFonts w:ascii="Times New Roman" w:hAnsi="Times New Roman" w:cs="Times New Roman"/>
          <w:sz w:val="24"/>
          <w:szCs w:val="24"/>
        </w:rPr>
        <w:t>тенцию карамели оказывает содер</w:t>
      </w:r>
      <w:r w:rsidRPr="00FF2FE0">
        <w:rPr>
          <w:rFonts w:ascii="Times New Roman" w:hAnsi="Times New Roman" w:cs="Times New Roman"/>
          <w:sz w:val="24"/>
          <w:szCs w:val="24"/>
        </w:rPr>
        <w:t>жание воды.</w:t>
      </w:r>
      <w:r w:rsidR="007471A1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При содержании воды 4% караме</w:t>
      </w:r>
      <w:r w:rsidR="00FF2FE0" w:rsidRPr="00FF2FE0">
        <w:rPr>
          <w:rFonts w:ascii="Times New Roman" w:hAnsi="Times New Roman" w:cs="Times New Roman"/>
          <w:sz w:val="24"/>
          <w:szCs w:val="24"/>
        </w:rPr>
        <w:t>ль имеет более мягкую консистен</w:t>
      </w:r>
      <w:r w:rsidRPr="00FF2FE0">
        <w:rPr>
          <w:rFonts w:ascii="Times New Roman" w:hAnsi="Times New Roman" w:cs="Times New Roman"/>
          <w:sz w:val="24"/>
          <w:szCs w:val="24"/>
        </w:rPr>
        <w:t>цию. По мере снижения содержания воды твердость продукта быстро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повышается, достигая пика при 1,5%.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FE0">
        <w:rPr>
          <w:rFonts w:ascii="Times New Roman" w:hAnsi="Times New Roman" w:cs="Times New Roman"/>
          <w:sz w:val="24"/>
          <w:szCs w:val="24"/>
        </w:rPr>
        <w:t>Кристаллизацию сахарозы в пе</w:t>
      </w:r>
      <w:r w:rsidR="00FF2FE0" w:rsidRPr="00FF2FE0">
        <w:rPr>
          <w:rFonts w:ascii="Times New Roman" w:hAnsi="Times New Roman" w:cs="Times New Roman"/>
          <w:sz w:val="24"/>
          <w:szCs w:val="24"/>
        </w:rPr>
        <w:t>ренасыщенном сиропе во время ох</w:t>
      </w:r>
      <w:r w:rsidRPr="00FF2FE0">
        <w:rPr>
          <w:rFonts w:ascii="Times New Roman" w:hAnsi="Times New Roman" w:cs="Times New Roman"/>
          <w:sz w:val="24"/>
          <w:szCs w:val="24"/>
        </w:rPr>
        <w:t xml:space="preserve">лаждения замедляют </w:t>
      </w: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антикристал</w:t>
      </w:r>
      <w:r w:rsidR="00FF2FE0" w:rsidRPr="00FF2FE0">
        <w:rPr>
          <w:rFonts w:ascii="Times New Roman" w:hAnsi="Times New Roman" w:cs="Times New Roman"/>
          <w:sz w:val="24"/>
          <w:szCs w:val="24"/>
        </w:rPr>
        <w:t>лизаторами</w:t>
      </w:r>
      <w:proofErr w:type="spellEnd"/>
      <w:r w:rsidR="00FF2FE0" w:rsidRPr="00FF2FE0">
        <w:rPr>
          <w:rFonts w:ascii="Times New Roman" w:hAnsi="Times New Roman" w:cs="Times New Roman"/>
          <w:sz w:val="24"/>
          <w:szCs w:val="24"/>
        </w:rPr>
        <w:t xml:space="preserve"> – патокой или </w:t>
      </w:r>
      <w:proofErr w:type="spellStart"/>
      <w:r w:rsidR="00FF2FE0" w:rsidRPr="00FF2FE0">
        <w:rPr>
          <w:rFonts w:ascii="Times New Roman" w:hAnsi="Times New Roman" w:cs="Times New Roman"/>
          <w:sz w:val="24"/>
          <w:szCs w:val="24"/>
        </w:rPr>
        <w:t>инверт</w:t>
      </w:r>
      <w:r w:rsidRPr="00FF2FE0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сахаром.</w:t>
      </w:r>
    </w:p>
    <w:p w:rsidR="0014391A" w:rsidRPr="00FF2FE0" w:rsidRDefault="0014391A" w:rsidP="00FF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FE0">
        <w:rPr>
          <w:rFonts w:ascii="Times New Roman" w:hAnsi="Times New Roman" w:cs="Times New Roman"/>
          <w:sz w:val="24"/>
          <w:szCs w:val="24"/>
        </w:rPr>
        <w:t>Инвертный</w:t>
      </w:r>
      <w:proofErr w:type="spellEnd"/>
      <w:r w:rsidRPr="00FF2FE0">
        <w:rPr>
          <w:rFonts w:ascii="Times New Roman" w:hAnsi="Times New Roman" w:cs="Times New Roman"/>
          <w:sz w:val="24"/>
          <w:szCs w:val="24"/>
        </w:rPr>
        <w:t xml:space="preserve"> сахар содержится во всех видах карамели, так как при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нагревании сахарных сиропов нельзя избежать гидролиза сахарозы на</w:t>
      </w:r>
      <w:r w:rsidR="00FF2FE0" w:rsidRPr="00FF2FE0">
        <w:rPr>
          <w:rFonts w:ascii="Times New Roman" w:hAnsi="Times New Roman" w:cs="Times New Roman"/>
          <w:sz w:val="24"/>
          <w:szCs w:val="24"/>
        </w:rPr>
        <w:t xml:space="preserve"> </w:t>
      </w:r>
      <w:r w:rsidRPr="00FF2FE0">
        <w:rPr>
          <w:rFonts w:ascii="Times New Roman" w:hAnsi="Times New Roman" w:cs="Times New Roman"/>
          <w:sz w:val="24"/>
          <w:szCs w:val="24"/>
        </w:rPr>
        <w:t>глюкозу и фруктозу.</w:t>
      </w:r>
    </w:p>
    <w:sectPr w:rsidR="0014391A" w:rsidRPr="00FF2FE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B7" w:rsidRDefault="00CD0AB7" w:rsidP="00FC4DB6">
      <w:pPr>
        <w:spacing w:after="0" w:line="240" w:lineRule="auto"/>
      </w:pPr>
      <w:r>
        <w:separator/>
      </w:r>
    </w:p>
  </w:endnote>
  <w:endnote w:type="continuationSeparator" w:id="0">
    <w:p w:rsidR="00CD0AB7" w:rsidRDefault="00CD0AB7" w:rsidP="00FC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816196"/>
      <w:docPartObj>
        <w:docPartGallery w:val="Page Numbers (Bottom of Page)"/>
        <w:docPartUnique/>
      </w:docPartObj>
    </w:sdtPr>
    <w:sdtContent>
      <w:p w:rsidR="00FC4DB6" w:rsidRDefault="00FC4D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FC4DB6" w:rsidRDefault="00FC4D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B7" w:rsidRDefault="00CD0AB7" w:rsidP="00FC4DB6">
      <w:pPr>
        <w:spacing w:after="0" w:line="240" w:lineRule="auto"/>
      </w:pPr>
      <w:r>
        <w:separator/>
      </w:r>
    </w:p>
  </w:footnote>
  <w:footnote w:type="continuationSeparator" w:id="0">
    <w:p w:rsidR="00CD0AB7" w:rsidRDefault="00CD0AB7" w:rsidP="00FC4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3ACE"/>
    <w:multiLevelType w:val="hybridMultilevel"/>
    <w:tmpl w:val="07B4D434"/>
    <w:lvl w:ilvl="0" w:tplc="0E74F1A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163A7"/>
    <w:multiLevelType w:val="hybridMultilevel"/>
    <w:tmpl w:val="B8229364"/>
    <w:lvl w:ilvl="0" w:tplc="FF18F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D9"/>
    <w:rsid w:val="00006477"/>
    <w:rsid w:val="00050C36"/>
    <w:rsid w:val="00104A7E"/>
    <w:rsid w:val="0014391A"/>
    <w:rsid w:val="003156DF"/>
    <w:rsid w:val="00494C0A"/>
    <w:rsid w:val="007471A1"/>
    <w:rsid w:val="00B22CAF"/>
    <w:rsid w:val="00CD0AB7"/>
    <w:rsid w:val="00D152D9"/>
    <w:rsid w:val="00DB7A4D"/>
    <w:rsid w:val="00FC4DB6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C2A8"/>
  <w15:chartTrackingRefBased/>
  <w15:docId w15:val="{0F148A9A-4E50-451C-BF3A-D7871D7E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4DB6"/>
  </w:style>
  <w:style w:type="paragraph" w:styleId="a6">
    <w:name w:val="footer"/>
    <w:basedOn w:val="a"/>
    <w:link w:val="a7"/>
    <w:uiPriority w:val="99"/>
    <w:unhideWhenUsed/>
    <w:rsid w:val="00FC4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2020-09-14T14:16:00Z</dcterms:created>
  <dcterms:modified xsi:type="dcterms:W3CDTF">2020-09-15T06:01:00Z</dcterms:modified>
</cp:coreProperties>
</file>